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32"/>
          <w:szCs w:val="32"/>
        </w:rPr>
      </w:pPr>
      <w:r w:rsidDel="00000000" w:rsidR="00000000" w:rsidRPr="00000000">
        <w:rPr>
          <w:b w:val="1"/>
          <w:i w:val="1"/>
          <w:sz w:val="32"/>
          <w:szCs w:val="32"/>
          <w:rtl w:val="0"/>
        </w:rPr>
        <w:t xml:space="preserve">Vademecum per i docenti di sostegno </w:t>
      </w:r>
    </w:p>
    <w:p w:rsidR="00000000" w:rsidDel="00000000" w:rsidP="00000000" w:rsidRDefault="00000000" w:rsidRPr="00000000" w14:paraId="00000002">
      <w:pPr>
        <w:jc w:val="center"/>
        <w:rPr>
          <w:b w:val="1"/>
          <w:i w:val="1"/>
          <w:sz w:val="32"/>
          <w:szCs w:val="32"/>
        </w:rPr>
      </w:pPr>
      <w:r w:rsidDel="00000000" w:rsidR="00000000" w:rsidRPr="00000000">
        <w:rPr>
          <w:b w:val="1"/>
          <w:i w:val="1"/>
          <w:sz w:val="32"/>
          <w:szCs w:val="32"/>
          <w:rtl w:val="0"/>
        </w:rPr>
        <w:t xml:space="preserve">a.s. 2022/23</w:t>
      </w:r>
    </w:p>
    <w:p w:rsidR="00000000" w:rsidDel="00000000" w:rsidP="00000000" w:rsidRDefault="00000000" w:rsidRPr="00000000" w14:paraId="00000003">
      <w:pPr>
        <w:jc w:val="center"/>
        <w:rPr>
          <w:b w:val="1"/>
          <w:i w:val="1"/>
          <w:sz w:val="32"/>
          <w:szCs w:val="32"/>
        </w:rPr>
      </w:pPr>
      <w:r w:rsidDel="00000000" w:rsidR="00000000" w:rsidRPr="00000000">
        <w:rPr>
          <w:rtl w:val="0"/>
        </w:rPr>
      </w:r>
    </w:p>
    <w:p w:rsidR="00000000" w:rsidDel="00000000" w:rsidP="00000000" w:rsidRDefault="00000000" w:rsidRPr="00000000" w14:paraId="00000004">
      <w:pPr>
        <w:jc w:val="center"/>
        <w:rPr>
          <w:b w:val="1"/>
          <w:i w:val="1"/>
          <w:sz w:val="32"/>
          <w:szCs w:val="32"/>
        </w:rPr>
      </w:pPr>
      <w:r w:rsidDel="00000000" w:rsidR="00000000" w:rsidRPr="00000000">
        <w:rPr>
          <w:rtl w:val="0"/>
        </w:rPr>
      </w:r>
    </w:p>
    <w:p w:rsidR="00000000" w:rsidDel="00000000" w:rsidP="00000000" w:rsidRDefault="00000000" w:rsidRPr="00000000" w14:paraId="00000005">
      <w:pPr>
        <w:widowControl w:val="0"/>
        <w:spacing w:line="360" w:lineRule="auto"/>
        <w:ind w:right="71.322021484375"/>
        <w:jc w:val="both"/>
        <w:rPr>
          <w:sz w:val="24"/>
          <w:szCs w:val="24"/>
        </w:rPr>
      </w:pPr>
      <w:r w:rsidDel="00000000" w:rsidR="00000000" w:rsidRPr="00000000">
        <w:rPr>
          <w:sz w:val="24"/>
          <w:szCs w:val="24"/>
          <w:rtl w:val="0"/>
        </w:rPr>
        <w:t xml:space="preserve">L’insegnante di sostegno ha un ruolo fondamentale nel processo di  inclusione dell’alunno con disabilità, risorsa competente e mediatrice, non si limita al  rapporto esclusivo con l’alunno con disabilità, lavora con la classe, funge da  intermediario tra l’alunno e i compagni, tra l’alunno e gli insegnanti, tra l’alunno e la  scuola, tra la scuola e la famiglia.  </w:t>
      </w:r>
    </w:p>
    <w:p w:rsidR="00000000" w:rsidDel="00000000" w:rsidP="00000000" w:rsidRDefault="00000000" w:rsidRPr="00000000" w14:paraId="00000006">
      <w:pPr>
        <w:widowControl w:val="0"/>
        <w:spacing w:before="18.458251953125" w:line="360" w:lineRule="auto"/>
        <w:jc w:val="both"/>
        <w:rPr>
          <w:sz w:val="24"/>
          <w:szCs w:val="24"/>
        </w:rPr>
      </w:pPr>
      <w:r w:rsidDel="00000000" w:rsidR="00000000" w:rsidRPr="00000000">
        <w:rPr>
          <w:sz w:val="24"/>
          <w:szCs w:val="24"/>
          <w:rtl w:val="0"/>
        </w:rPr>
        <w:t xml:space="preserve">È contitolare, a tutti gli effetti, della classe.</w:t>
      </w:r>
    </w:p>
    <w:p w:rsidR="00000000" w:rsidDel="00000000" w:rsidP="00000000" w:rsidRDefault="00000000" w:rsidRPr="00000000" w14:paraId="00000007">
      <w:pPr>
        <w:widowControl w:val="0"/>
        <w:spacing w:before="18.458251953125" w:lineRule="auto"/>
        <w:jc w:val="both"/>
        <w:rPr>
          <w:sz w:val="24"/>
          <w:szCs w:val="24"/>
        </w:rPr>
      </w:pPr>
      <w:r w:rsidDel="00000000" w:rsidR="00000000" w:rsidRPr="00000000">
        <w:rPr>
          <w:rtl w:val="0"/>
        </w:rPr>
      </w:r>
    </w:p>
    <w:p w:rsidR="00000000" w:rsidDel="00000000" w:rsidP="00000000" w:rsidRDefault="00000000" w:rsidRPr="00000000" w14:paraId="00000008">
      <w:pPr>
        <w:widowControl w:val="0"/>
        <w:spacing w:before="18.458251953125" w:lineRule="auto"/>
        <w:jc w:val="both"/>
        <w:rPr>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24"/>
                <w:szCs w:val="24"/>
              </w:rPr>
            </w:pPr>
            <w:r w:rsidDel="00000000" w:rsidR="00000000" w:rsidRPr="00000000">
              <w:rPr>
                <w:b w:val="1"/>
                <w:i w:val="1"/>
                <w:sz w:val="24"/>
                <w:szCs w:val="24"/>
                <w:rtl w:val="0"/>
              </w:rPr>
              <w:t xml:space="preserve">INDICAZIONI GENERALI</w:t>
            </w:r>
          </w:p>
        </w:tc>
      </w:tr>
    </w:tbl>
    <w:p w:rsidR="00000000" w:rsidDel="00000000" w:rsidP="00000000" w:rsidRDefault="00000000" w:rsidRPr="00000000" w14:paraId="0000000A">
      <w:pPr>
        <w:widowControl w:val="0"/>
        <w:spacing w:before="175.92041015625" w:line="360" w:lineRule="auto"/>
        <w:ind w:left="21.60003662109375" w:firstLine="0"/>
        <w:jc w:val="both"/>
        <w:rPr>
          <w:sz w:val="24"/>
          <w:szCs w:val="24"/>
        </w:rPr>
      </w:pPr>
      <w:r w:rsidDel="00000000" w:rsidR="00000000" w:rsidRPr="00000000">
        <w:rPr>
          <w:rtl w:val="0"/>
        </w:rPr>
      </w:r>
    </w:p>
    <w:p w:rsidR="00000000" w:rsidDel="00000000" w:rsidP="00000000" w:rsidRDefault="00000000" w:rsidRPr="00000000" w14:paraId="0000000B">
      <w:pPr>
        <w:widowControl w:val="0"/>
        <w:spacing w:before="175.92041015625" w:line="360" w:lineRule="auto"/>
        <w:ind w:left="21.60003662109375" w:firstLine="0"/>
        <w:jc w:val="both"/>
        <w:rPr>
          <w:sz w:val="24"/>
          <w:szCs w:val="24"/>
        </w:rPr>
      </w:pPr>
      <w:r w:rsidDel="00000000" w:rsidR="00000000" w:rsidRPr="00000000">
        <w:rPr>
          <w:sz w:val="24"/>
          <w:szCs w:val="24"/>
          <w:rtl w:val="0"/>
        </w:rPr>
        <w:t xml:space="preserve">Per i docenti di sostegno è necessario:  </w:t>
      </w:r>
    </w:p>
    <w:p w:rsidR="00000000" w:rsidDel="00000000" w:rsidP="00000000" w:rsidRDefault="00000000" w:rsidRPr="00000000" w14:paraId="0000000C">
      <w:pPr>
        <w:widowControl w:val="0"/>
        <w:spacing w:before="214.317626953125" w:line="360" w:lineRule="auto"/>
        <w:ind w:left="35.279998779296875" w:firstLine="0"/>
        <w:jc w:val="both"/>
        <w:rPr>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sz w:val="24"/>
          <w:szCs w:val="24"/>
          <w:rtl w:val="0"/>
        </w:rPr>
        <w:t xml:space="preserve">visionare la documentazione clinica relativa agli alunni assegnati; </w:t>
      </w:r>
    </w:p>
    <w:p w:rsidR="00000000" w:rsidDel="00000000" w:rsidP="00000000" w:rsidRDefault="00000000" w:rsidRPr="00000000" w14:paraId="0000000D">
      <w:pPr>
        <w:widowControl w:val="0"/>
        <w:spacing w:before="223.919677734375" w:line="360" w:lineRule="auto"/>
        <w:ind w:left="35.279998779296875" w:right="175.6396484375" w:firstLine="0"/>
        <w:jc w:val="both"/>
        <w:rPr>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sz w:val="24"/>
          <w:szCs w:val="24"/>
          <w:rtl w:val="0"/>
        </w:rPr>
        <w:t xml:space="preserve">chiedere ai docenti di classe/sezione le informazioni riguardanti l’alunno;  </w:t>
      </w:r>
    </w:p>
    <w:p w:rsidR="00000000" w:rsidDel="00000000" w:rsidP="00000000" w:rsidRDefault="00000000" w:rsidRPr="00000000" w14:paraId="0000000E">
      <w:pPr>
        <w:widowControl w:val="0"/>
        <w:spacing w:before="223.919677734375" w:line="360" w:lineRule="auto"/>
        <w:ind w:left="35.279998779296875" w:right="175.6396484375" w:firstLine="0"/>
        <w:jc w:val="both"/>
        <w:rPr>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sz w:val="24"/>
          <w:szCs w:val="24"/>
          <w:rtl w:val="0"/>
        </w:rPr>
        <w:t xml:space="preserve">informarsi sugli esperti di riferimento e gli eventuali operatori della riabilitazione da contattare;  </w:t>
      </w:r>
    </w:p>
    <w:p w:rsidR="00000000" w:rsidDel="00000000" w:rsidP="00000000" w:rsidRDefault="00000000" w:rsidRPr="00000000" w14:paraId="0000000F">
      <w:pPr>
        <w:widowControl w:val="0"/>
        <w:spacing w:before="41.588134765625" w:line="360" w:lineRule="auto"/>
        <w:ind w:left="25.680007934570312" w:right="-5.679931640625" w:firstLine="9.599990844726562"/>
        <w:jc w:val="both"/>
        <w:rPr>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sz w:val="24"/>
          <w:szCs w:val="24"/>
          <w:rtl w:val="0"/>
        </w:rPr>
        <w:t xml:space="preserve">effettuare, all’inizio dell’anno scolastico, in collaborazione con i docenti di classe, l’osservazione  dell’alunno e, se necessario, stabilire un momento di incontro con la famiglia.  </w:t>
      </w:r>
    </w:p>
    <w:p w:rsidR="00000000" w:rsidDel="00000000" w:rsidP="00000000" w:rsidRDefault="00000000" w:rsidRPr="00000000" w14:paraId="00000010">
      <w:pPr>
        <w:widowControl w:val="0"/>
        <w:spacing w:before="41.588134765625" w:line="360" w:lineRule="auto"/>
        <w:ind w:left="0" w:right="-5.679931640625" w:firstLine="0"/>
        <w:jc w:val="both"/>
        <w:rPr>
          <w:sz w:val="24"/>
          <w:szCs w:val="24"/>
        </w:rPr>
      </w:pPr>
      <w:r w:rsidDel="00000000" w:rsidR="00000000" w:rsidRPr="00000000">
        <w:rPr>
          <w:rtl w:val="0"/>
        </w:rPr>
      </w:r>
    </w:p>
    <w:p w:rsidR="00000000" w:rsidDel="00000000" w:rsidP="00000000" w:rsidRDefault="00000000" w:rsidRPr="00000000" w14:paraId="00000011">
      <w:pPr>
        <w:widowControl w:val="0"/>
        <w:spacing w:before="41.588134765625" w:line="360" w:lineRule="auto"/>
        <w:ind w:left="0" w:right="-5.679931640625" w:firstLine="0"/>
        <w:jc w:val="both"/>
        <w:rPr>
          <w:sz w:val="24"/>
          <w:szCs w:val="24"/>
        </w:rPr>
      </w:pPr>
      <w:r w:rsidDel="00000000" w:rsidR="00000000" w:rsidRPr="00000000">
        <w:rPr>
          <w:rtl w:val="0"/>
        </w:rPr>
      </w:r>
    </w:p>
    <w:tbl>
      <w:tblPr>
        <w:tblStyle w:val="Table2"/>
        <w:tblW w:w="9000.0" w:type="dxa"/>
        <w:jc w:val="left"/>
        <w:tblInd w:w="110.68000793457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24"/>
                <w:szCs w:val="24"/>
              </w:rPr>
            </w:pPr>
            <w:r w:rsidDel="00000000" w:rsidR="00000000" w:rsidRPr="00000000">
              <w:rPr>
                <w:b w:val="1"/>
                <w:i w:val="1"/>
                <w:sz w:val="24"/>
                <w:szCs w:val="24"/>
                <w:rtl w:val="0"/>
              </w:rPr>
              <w:t xml:space="preserve">ORARIO DI SERVIZIO</w:t>
            </w:r>
          </w:p>
        </w:tc>
      </w:tr>
    </w:tbl>
    <w:p w:rsidR="00000000" w:rsidDel="00000000" w:rsidP="00000000" w:rsidRDefault="00000000" w:rsidRPr="00000000" w14:paraId="00000013">
      <w:pPr>
        <w:widowControl w:val="0"/>
        <w:spacing w:before="178.3197021484375" w:line="240" w:lineRule="auto"/>
        <w:ind w:left="22.560043334960938" w:firstLine="0"/>
        <w:jc w:val="both"/>
        <w:rPr>
          <w:sz w:val="24"/>
          <w:szCs w:val="24"/>
        </w:rPr>
      </w:pPr>
      <w:r w:rsidDel="00000000" w:rsidR="00000000" w:rsidRPr="00000000">
        <w:rPr>
          <w:rtl w:val="0"/>
        </w:rPr>
      </w:r>
    </w:p>
    <w:p w:rsidR="00000000" w:rsidDel="00000000" w:rsidP="00000000" w:rsidRDefault="00000000" w:rsidRPr="00000000" w14:paraId="00000014">
      <w:pPr>
        <w:widowControl w:val="0"/>
        <w:spacing w:before="178.3197021484375" w:line="240" w:lineRule="auto"/>
        <w:ind w:left="22.560043334960938" w:firstLine="0"/>
        <w:jc w:val="both"/>
        <w:rPr>
          <w:sz w:val="24"/>
          <w:szCs w:val="24"/>
        </w:rPr>
      </w:pPr>
      <w:r w:rsidDel="00000000" w:rsidR="00000000" w:rsidRPr="00000000">
        <w:rPr>
          <w:sz w:val="24"/>
          <w:szCs w:val="24"/>
          <w:rtl w:val="0"/>
        </w:rPr>
        <w:t xml:space="preserve">L’orario dell’insegnante di sostegno è uguale a quello dei docenti curricolari: </w:t>
      </w:r>
    </w:p>
    <w:p w:rsidR="00000000" w:rsidDel="00000000" w:rsidP="00000000" w:rsidRDefault="00000000" w:rsidRPr="00000000" w14:paraId="00000015">
      <w:pPr>
        <w:widowControl w:val="0"/>
        <w:spacing w:before="197.5201416015625" w:line="253.89822006225586" w:lineRule="auto"/>
        <w:ind w:left="390.71990966796875" w:right="-5.919189453125" w:firstLine="0"/>
        <w:jc w:val="both"/>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Scuola dell’infanzia</w:t>
      </w:r>
      <w:r w:rsidDel="00000000" w:rsidR="00000000" w:rsidRPr="00000000">
        <w:rPr>
          <w:sz w:val="24"/>
          <w:szCs w:val="24"/>
          <w:rtl w:val="0"/>
        </w:rPr>
        <w:t xml:space="preserve">: 25 ore settimanali + le ore indicate nel piano annuale delle attività.  </w:t>
      </w:r>
    </w:p>
    <w:p w:rsidR="00000000" w:rsidDel="00000000" w:rsidP="00000000" w:rsidRDefault="00000000" w:rsidRPr="00000000" w14:paraId="00000016">
      <w:pPr>
        <w:widowControl w:val="0"/>
        <w:spacing w:before="197.5201416015625" w:line="253.89822006225586" w:lineRule="auto"/>
        <w:ind w:left="390.71990966796875" w:right="-5.919189453125" w:firstLine="0"/>
        <w:jc w:val="both"/>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Scuola primaria</w:t>
      </w:r>
      <w:r w:rsidDel="00000000" w:rsidR="00000000" w:rsidRPr="00000000">
        <w:rPr>
          <w:sz w:val="24"/>
          <w:szCs w:val="24"/>
          <w:rtl w:val="0"/>
        </w:rPr>
        <w:t xml:space="preserve">: 22 ore settimanali + 2 ore di programmazione settimanale più le ore indicate  nel piano annuale delle attività.</w:t>
      </w:r>
    </w:p>
    <w:p w:rsidR="00000000" w:rsidDel="00000000" w:rsidP="00000000" w:rsidRDefault="00000000" w:rsidRPr="00000000" w14:paraId="00000017">
      <w:pPr>
        <w:widowControl w:val="0"/>
        <w:spacing w:before="197.5201416015625" w:line="253.89822006225586" w:lineRule="auto"/>
        <w:ind w:left="390.71990966796875" w:right="-5.919189453125" w:firstLine="0"/>
        <w:jc w:val="both"/>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Scuola secondaria di primo grado:</w:t>
      </w:r>
      <w:r w:rsidDel="00000000" w:rsidR="00000000" w:rsidRPr="00000000">
        <w:rPr>
          <w:sz w:val="24"/>
          <w:szCs w:val="24"/>
          <w:rtl w:val="0"/>
        </w:rPr>
        <w:t xml:space="preserve"> 18 ore settimanali</w:t>
      </w:r>
    </w:p>
    <w:p w:rsidR="00000000" w:rsidDel="00000000" w:rsidP="00000000" w:rsidRDefault="00000000" w:rsidRPr="00000000" w14:paraId="00000018">
      <w:pPr>
        <w:widowControl w:val="0"/>
        <w:spacing w:before="197.5201416015625" w:line="253.89822006225586" w:lineRule="auto"/>
        <w:ind w:left="0" w:right="-5.919189453125" w:firstLine="0"/>
        <w:jc w:val="both"/>
        <w:rPr>
          <w:sz w:val="24"/>
          <w:szCs w:val="24"/>
        </w:rPr>
      </w:pPr>
      <w:r w:rsidDel="00000000" w:rsidR="00000000" w:rsidRPr="00000000">
        <w:rPr>
          <w:rtl w:val="0"/>
        </w:rPr>
      </w:r>
    </w:p>
    <w:p w:rsidR="00000000" w:rsidDel="00000000" w:rsidP="00000000" w:rsidRDefault="00000000" w:rsidRPr="00000000" w14:paraId="00000019">
      <w:pPr>
        <w:widowControl w:val="0"/>
        <w:spacing w:before="197.5201416015625" w:line="253.89822006225586" w:lineRule="auto"/>
        <w:ind w:left="0" w:right="-5.919189453125" w:firstLine="0"/>
        <w:jc w:val="both"/>
        <w:rPr>
          <w:sz w:val="24"/>
          <w:szCs w:val="24"/>
        </w:rPr>
      </w:pPr>
      <w:r w:rsidDel="00000000" w:rsidR="00000000" w:rsidRPr="00000000">
        <w:rPr>
          <w:rtl w:val="0"/>
        </w:rPr>
      </w:r>
    </w:p>
    <w:tbl>
      <w:tblPr>
        <w:tblStyle w:val="Table3"/>
        <w:tblW w:w="9015.0" w:type="dxa"/>
        <w:jc w:val="left"/>
        <w:tblInd w:w="100.719909667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i w:val="1"/>
                <w:sz w:val="24"/>
                <w:szCs w:val="24"/>
              </w:rPr>
            </w:pPr>
            <w:r w:rsidDel="00000000" w:rsidR="00000000" w:rsidRPr="00000000">
              <w:rPr>
                <w:b w:val="1"/>
                <w:i w:val="1"/>
                <w:sz w:val="24"/>
                <w:szCs w:val="24"/>
                <w:rtl w:val="0"/>
              </w:rPr>
              <w:t xml:space="preserve">DOCUMENTI</w:t>
            </w:r>
          </w:p>
        </w:tc>
      </w:tr>
    </w:tbl>
    <w:p w:rsidR="00000000" w:rsidDel="00000000" w:rsidP="00000000" w:rsidRDefault="00000000" w:rsidRPr="00000000" w14:paraId="0000001B">
      <w:pPr>
        <w:widowControl w:val="0"/>
        <w:pBdr>
          <w:top w:color="auto" w:space="0" w:sz="0" w:val="none"/>
          <w:bottom w:color="auto" w:space="0" w:sz="0" w:val="none"/>
          <w:right w:color="auto" w:space="0" w:sz="0" w:val="none"/>
          <w:between w:color="auto" w:space="0" w:sz="0" w:val="none"/>
        </w:pBdr>
        <w:shd w:fill="ffffff" w:val="clear"/>
        <w:spacing w:after="400" w:line="360" w:lineRule="auto"/>
        <w:ind w:left="0" w:firstLine="0"/>
        <w:jc w:val="both"/>
        <w:rPr>
          <w:color w:val="333333"/>
          <w:sz w:val="24"/>
          <w:szCs w:val="24"/>
        </w:rPr>
      </w:pPr>
      <w:r w:rsidDel="00000000" w:rsidR="00000000" w:rsidRPr="00000000">
        <w:rPr>
          <w:rtl w:val="0"/>
        </w:rPr>
      </w:r>
    </w:p>
    <w:p w:rsidR="00000000" w:rsidDel="00000000" w:rsidP="00000000" w:rsidRDefault="00000000" w:rsidRPr="00000000" w14:paraId="0000001C">
      <w:pPr>
        <w:widowControl w:val="0"/>
        <w:pBdr>
          <w:top w:color="auto" w:space="0" w:sz="0" w:val="none"/>
          <w:bottom w:color="auto" w:space="0" w:sz="0" w:val="none"/>
          <w:right w:color="auto" w:space="0" w:sz="0" w:val="none"/>
          <w:between w:color="auto" w:space="0" w:sz="0" w:val="none"/>
        </w:pBdr>
        <w:shd w:fill="ffffff" w:val="clear"/>
        <w:spacing w:after="400" w:line="360" w:lineRule="auto"/>
        <w:ind w:left="0" w:firstLine="0"/>
        <w:jc w:val="both"/>
        <w:rPr>
          <w:sz w:val="24"/>
          <w:szCs w:val="24"/>
        </w:rPr>
      </w:pPr>
      <w:r w:rsidDel="00000000" w:rsidR="00000000" w:rsidRPr="00000000">
        <w:rPr>
          <w:color w:val="333333"/>
          <w:sz w:val="24"/>
          <w:szCs w:val="24"/>
          <w:rtl w:val="0"/>
        </w:rPr>
        <w:t xml:space="preserve">Il </w:t>
      </w:r>
      <w:r w:rsidDel="00000000" w:rsidR="00000000" w:rsidRPr="00000000">
        <w:rPr>
          <w:b w:val="1"/>
          <w:color w:val="333333"/>
          <w:sz w:val="24"/>
          <w:szCs w:val="24"/>
          <w:rtl w:val="0"/>
        </w:rPr>
        <w:t xml:space="preserve">Profilo di funzionamento</w:t>
      </w:r>
      <w:r w:rsidDel="00000000" w:rsidR="00000000" w:rsidRPr="00000000">
        <w:rPr>
          <w:color w:val="333333"/>
          <w:sz w:val="24"/>
          <w:szCs w:val="24"/>
          <w:rtl w:val="0"/>
        </w:rPr>
        <w:t xml:space="preserve"> è il documento propedeutico e necessario alla predisposizione del Piano Educativo Individualizzato (PEI). Definisce le competenze professionali e la tipologia delle misure di sostegno e delle risorse strutturali necessarie per l'inclusione scolastica. Attualmente tale documento non è ancora stato redatto dall’Unità di Valutazione Multidisciplinare di competenza, pertanto si prendono in considerazione i predenti documenti di riferimento: Diagnosi Funzionale e Profilo di Funzionamento (PDF).</w:t>
      </w:r>
      <w:r w:rsidDel="00000000" w:rsidR="00000000" w:rsidRPr="00000000">
        <w:rPr>
          <w:rtl w:val="0"/>
        </w:rPr>
      </w:r>
    </w:p>
    <w:p w:rsidR="00000000" w:rsidDel="00000000" w:rsidP="00000000" w:rsidRDefault="00000000" w:rsidRPr="00000000" w14:paraId="0000001D">
      <w:pPr>
        <w:widowControl w:val="0"/>
        <w:spacing w:before="168.619384765625" w:line="360" w:lineRule="auto"/>
        <w:ind w:left="18.960037231445312" w:right="-5.919189453125" w:firstLine="1.67999267578125"/>
        <w:jc w:val="both"/>
        <w:rPr>
          <w:sz w:val="24"/>
          <w:szCs w:val="24"/>
        </w:rPr>
      </w:pPr>
      <w:r w:rsidDel="00000000" w:rsidR="00000000" w:rsidRPr="00000000">
        <w:rPr>
          <w:sz w:val="24"/>
          <w:szCs w:val="24"/>
          <w:rtl w:val="0"/>
        </w:rPr>
        <w:t xml:space="preserve">La </w:t>
      </w:r>
      <w:r w:rsidDel="00000000" w:rsidR="00000000" w:rsidRPr="00000000">
        <w:rPr>
          <w:b w:val="1"/>
          <w:sz w:val="24"/>
          <w:szCs w:val="24"/>
          <w:rtl w:val="0"/>
        </w:rPr>
        <w:t xml:space="preserve">Diagnosi Funzionale</w:t>
      </w:r>
      <w:r w:rsidDel="00000000" w:rsidR="00000000" w:rsidRPr="00000000">
        <w:rPr>
          <w:sz w:val="24"/>
          <w:szCs w:val="24"/>
          <w:rtl w:val="0"/>
        </w:rPr>
        <w:t xml:space="preserve"> (D.P.R. 24-02-1994) è la descrizione analitica della compromissione  funzionale dello stato psicofisico dell'alunno in situazione di handicap, deve, inoltre tenere conto delle  potenzialità registrabili. Questo documento viene redatto dal servizio territoriale di neuropsichiatria  della ASL o da centri accreditati (es. centro FKT), ed è il punto di partenza per  la stesura del PEI </w:t>
      </w:r>
    </w:p>
    <w:p w:rsidR="00000000" w:rsidDel="00000000" w:rsidP="00000000" w:rsidRDefault="00000000" w:rsidRPr="00000000" w14:paraId="0000001E">
      <w:pPr>
        <w:widowControl w:val="0"/>
        <w:spacing w:before="169.8394775390625" w:line="360" w:lineRule="auto"/>
        <w:ind w:right="-3.238525390625" w:firstLine="16.08001708984375"/>
        <w:jc w:val="both"/>
        <w:rPr>
          <w:i w:val="1"/>
          <w:sz w:val="24"/>
          <w:szCs w:val="24"/>
          <w:u w:val="single"/>
        </w:rPr>
      </w:pPr>
      <w:r w:rsidDel="00000000" w:rsidR="00000000" w:rsidRPr="00000000">
        <w:rPr>
          <w:i w:val="1"/>
          <w:sz w:val="24"/>
          <w:szCs w:val="24"/>
          <w:rtl w:val="0"/>
        </w:rPr>
        <w:t xml:space="preserve">I</w:t>
      </w:r>
      <w:r w:rsidDel="00000000" w:rsidR="00000000" w:rsidRPr="00000000">
        <w:rPr>
          <w:i w:val="1"/>
          <w:sz w:val="24"/>
          <w:szCs w:val="24"/>
          <w:u w:val="single"/>
          <w:rtl w:val="0"/>
        </w:rPr>
        <w:t xml:space="preserve">l documento deve essere visionato all’interno dell’edificio scolastico e non può essere </w:t>
      </w:r>
      <w:r w:rsidDel="00000000" w:rsidR="00000000" w:rsidRPr="00000000">
        <w:rPr>
          <w:i w:val="1"/>
          <w:sz w:val="24"/>
          <w:szCs w:val="24"/>
          <w:rtl w:val="0"/>
        </w:rPr>
        <w:t xml:space="preserve"> p</w:t>
      </w:r>
      <w:r w:rsidDel="00000000" w:rsidR="00000000" w:rsidRPr="00000000">
        <w:rPr>
          <w:i w:val="1"/>
          <w:sz w:val="24"/>
          <w:szCs w:val="24"/>
          <w:u w:val="single"/>
          <w:rtl w:val="0"/>
        </w:rPr>
        <w:t xml:space="preserve">ortato al di fuori.</w:t>
      </w:r>
    </w:p>
    <w:p w:rsidR="00000000" w:rsidDel="00000000" w:rsidP="00000000" w:rsidRDefault="00000000" w:rsidRPr="00000000" w14:paraId="0000001F">
      <w:pPr>
        <w:widowControl w:val="0"/>
        <w:spacing w:line="360" w:lineRule="auto"/>
        <w:ind w:left="22.560043334960938" w:right="-6.39892578125" w:hanging="0.240020751953125"/>
        <w:jc w:val="both"/>
        <w:rPr>
          <w:b w:val="1"/>
          <w:color w:val="333333"/>
          <w:sz w:val="24"/>
          <w:szCs w:val="24"/>
        </w:rPr>
      </w:pPr>
      <w:r w:rsidDel="00000000" w:rsidR="00000000" w:rsidRPr="00000000">
        <w:rPr>
          <w:rtl w:val="0"/>
        </w:rPr>
      </w:r>
    </w:p>
    <w:p w:rsidR="00000000" w:rsidDel="00000000" w:rsidP="00000000" w:rsidRDefault="00000000" w:rsidRPr="00000000" w14:paraId="00000020">
      <w:pPr>
        <w:widowControl w:val="0"/>
        <w:spacing w:before="165.687255859375" w:line="360" w:lineRule="auto"/>
        <w:ind w:left="19.9200439453125" w:right="-5.919189453125" w:firstLine="2.1599578857421875"/>
        <w:jc w:val="both"/>
        <w:rPr>
          <w:sz w:val="24"/>
          <w:szCs w:val="24"/>
        </w:rPr>
      </w:pPr>
      <w:r w:rsidDel="00000000" w:rsidR="00000000" w:rsidRPr="00000000">
        <w:rPr>
          <w:sz w:val="24"/>
          <w:szCs w:val="24"/>
          <w:highlight w:val="white"/>
          <w:rtl w:val="0"/>
        </w:rPr>
        <w:t xml:space="preserve">Il </w:t>
      </w:r>
      <w:r w:rsidDel="00000000" w:rsidR="00000000" w:rsidRPr="00000000">
        <w:rPr>
          <w:b w:val="1"/>
          <w:sz w:val="24"/>
          <w:szCs w:val="24"/>
          <w:highlight w:val="white"/>
          <w:rtl w:val="0"/>
        </w:rPr>
        <w:t xml:space="preserve">PEI</w:t>
      </w:r>
      <w:r w:rsidDel="00000000" w:rsidR="00000000" w:rsidRPr="00000000">
        <w:rPr>
          <w:sz w:val="24"/>
          <w:szCs w:val="24"/>
          <w:highlight w:val="white"/>
          <w:rtl w:val="0"/>
        </w:rPr>
        <w:t xml:space="preserve"> (Piano Educativo Individualizzato), viene redatto per gli alunni con certificazione di </w:t>
      </w:r>
      <w:r w:rsidDel="00000000" w:rsidR="00000000" w:rsidRPr="00000000">
        <w:rPr>
          <w:sz w:val="24"/>
          <w:szCs w:val="24"/>
          <w:rtl w:val="0"/>
        </w:rPr>
        <w:t xml:space="preserve"> </w:t>
      </w:r>
      <w:r w:rsidDel="00000000" w:rsidR="00000000" w:rsidRPr="00000000">
        <w:rPr>
          <w:sz w:val="24"/>
          <w:szCs w:val="24"/>
          <w:highlight w:val="white"/>
          <w:rtl w:val="0"/>
        </w:rPr>
        <w:t xml:space="preserve">handicap, per programmare gli obiettivi educativi e didattici individuali e le strategie e metodologie </w:t>
      </w:r>
      <w:r w:rsidDel="00000000" w:rsidR="00000000" w:rsidRPr="00000000">
        <w:rPr>
          <w:sz w:val="24"/>
          <w:szCs w:val="24"/>
          <w:rtl w:val="0"/>
        </w:rPr>
        <w:t xml:space="preserve"> </w:t>
      </w:r>
      <w:r w:rsidDel="00000000" w:rsidR="00000000" w:rsidRPr="00000000">
        <w:rPr>
          <w:sz w:val="24"/>
          <w:szCs w:val="24"/>
          <w:highlight w:val="white"/>
          <w:rtl w:val="0"/>
        </w:rPr>
        <w:t xml:space="preserve">finalizzate al loro raggiungimento (legge n. 104 del 1992, art. 12). </w:t>
      </w:r>
      <w:r w:rsidDel="00000000" w:rsidR="00000000" w:rsidRPr="00000000">
        <w:rPr>
          <w:sz w:val="24"/>
          <w:szCs w:val="24"/>
          <w:rtl w:val="0"/>
        </w:rPr>
        <w:t xml:space="preserve"> </w:t>
      </w:r>
    </w:p>
    <w:p w:rsidR="00000000" w:rsidDel="00000000" w:rsidP="00000000" w:rsidRDefault="00000000" w:rsidRPr="00000000" w14:paraId="00000021">
      <w:pPr>
        <w:widowControl w:val="0"/>
        <w:spacing w:before="6.011962890625" w:line="360" w:lineRule="auto"/>
        <w:ind w:left="24.720001220703125" w:right="-6.158447265625" w:hanging="4.799957275390625"/>
        <w:jc w:val="both"/>
        <w:rPr>
          <w:sz w:val="24"/>
          <w:szCs w:val="24"/>
        </w:rPr>
      </w:pPr>
      <w:r w:rsidDel="00000000" w:rsidR="00000000" w:rsidRPr="00000000">
        <w:rPr>
          <w:sz w:val="24"/>
          <w:szCs w:val="24"/>
          <w:highlight w:val="white"/>
          <w:rtl w:val="0"/>
        </w:rPr>
        <w:t xml:space="preserve">Viene redatto “congiuntamente” dall’insegnante di sostegno, dagli insegnanti curricolari, dagli </w:t>
      </w:r>
      <w:r w:rsidDel="00000000" w:rsidR="00000000" w:rsidRPr="00000000">
        <w:rPr>
          <w:sz w:val="24"/>
          <w:szCs w:val="24"/>
          <w:rtl w:val="0"/>
        </w:rPr>
        <w:t xml:space="preserve"> </w:t>
      </w:r>
      <w:r w:rsidDel="00000000" w:rsidR="00000000" w:rsidRPr="00000000">
        <w:rPr>
          <w:sz w:val="24"/>
          <w:szCs w:val="24"/>
          <w:highlight w:val="white"/>
          <w:rtl w:val="0"/>
        </w:rPr>
        <w:t xml:space="preserve">operatori dell’Asl o Centri accreditati con la collaborazione della famiglia.</w:t>
      </w:r>
      <w:r w:rsidDel="00000000" w:rsidR="00000000" w:rsidRPr="00000000">
        <w:rPr>
          <w:sz w:val="24"/>
          <w:szCs w:val="24"/>
          <w:rtl w:val="0"/>
        </w:rPr>
        <w:t xml:space="preserve"> </w:t>
      </w:r>
    </w:p>
    <w:p w:rsidR="00000000" w:rsidDel="00000000" w:rsidP="00000000" w:rsidRDefault="00000000" w:rsidRPr="00000000" w14:paraId="00000022">
      <w:pPr>
        <w:widowControl w:val="0"/>
        <w:spacing w:before="6.01318359375" w:line="360" w:lineRule="auto"/>
        <w:ind w:left="25.680007934570312" w:right="2.081298828125" w:hanging="3.119964599609375"/>
        <w:jc w:val="both"/>
        <w:rPr>
          <w:sz w:val="24"/>
          <w:szCs w:val="24"/>
        </w:rPr>
      </w:pPr>
      <w:r w:rsidDel="00000000" w:rsidR="00000000" w:rsidRPr="00000000">
        <w:rPr>
          <w:sz w:val="24"/>
          <w:szCs w:val="24"/>
          <w:rtl w:val="0"/>
        </w:rPr>
        <w:t xml:space="preserve">Lo si definisce entro il secondo mese dell’anno scolastico e lo si verifica in più occasioni nel corso  dell’anno scolastico. </w:t>
      </w:r>
    </w:p>
    <w:p w:rsidR="00000000" w:rsidDel="00000000" w:rsidP="00000000" w:rsidRDefault="00000000" w:rsidRPr="00000000" w14:paraId="00000023">
      <w:pPr>
        <w:widowControl w:val="0"/>
        <w:spacing w:before="6.01318359375" w:line="360" w:lineRule="auto"/>
        <w:ind w:left="25.680007934570312" w:right="2.081298828125" w:hanging="3.119964599609375"/>
        <w:jc w:val="both"/>
        <w:rPr>
          <w:sz w:val="24"/>
          <w:szCs w:val="24"/>
        </w:rPr>
      </w:pPr>
      <w:r w:rsidDel="00000000" w:rsidR="00000000" w:rsidRPr="00000000">
        <w:rPr>
          <w:rtl w:val="0"/>
        </w:rPr>
      </w:r>
    </w:p>
    <w:p w:rsidR="00000000" w:rsidDel="00000000" w:rsidP="00000000" w:rsidRDefault="00000000" w:rsidRPr="00000000" w14:paraId="00000024">
      <w:pPr>
        <w:widowControl w:val="0"/>
        <w:spacing w:before="6.01318359375" w:line="360" w:lineRule="auto"/>
        <w:ind w:left="25.680007934570312" w:right="2.081298828125" w:hanging="3.119964599609375"/>
        <w:jc w:val="both"/>
        <w:rPr>
          <w:sz w:val="24"/>
          <w:szCs w:val="24"/>
          <w:highlight w:val="white"/>
        </w:rPr>
      </w:pPr>
      <w:r w:rsidDel="00000000" w:rsidR="00000000" w:rsidRPr="00000000">
        <w:rPr>
          <w:sz w:val="24"/>
          <w:szCs w:val="24"/>
          <w:rtl w:val="0"/>
        </w:rPr>
        <w:t xml:space="preserve">Il </w:t>
      </w:r>
      <w:r w:rsidDel="00000000" w:rsidR="00000000" w:rsidRPr="00000000">
        <w:rPr>
          <w:b w:val="1"/>
          <w:sz w:val="24"/>
          <w:szCs w:val="24"/>
          <w:rtl w:val="0"/>
        </w:rPr>
        <w:t xml:space="preserve">Profilo di Funzionamento</w:t>
      </w:r>
      <w:r w:rsidDel="00000000" w:rsidR="00000000" w:rsidRPr="00000000">
        <w:rPr>
          <w:sz w:val="24"/>
          <w:szCs w:val="24"/>
          <w:rtl w:val="0"/>
        </w:rPr>
        <w:t xml:space="preserve"> (PDF)</w:t>
      </w:r>
      <w:r w:rsidDel="00000000" w:rsidR="00000000" w:rsidRPr="00000000">
        <w:rPr>
          <w:sz w:val="24"/>
          <w:szCs w:val="24"/>
          <w:highlight w:val="white"/>
          <w:rtl w:val="0"/>
        </w:rPr>
        <w:t xml:space="preserve"> è un documento, redatto successivamente alla Diagnosi Funzionale che raccoglie la sintesi conoscitiva, riferita al singolo alunno, relativamente alle osservazioni compiute sullo stesso in contesti diversi, da parte di tutti i differenti operatori che interagiscono con lui: famiglia, scuola, servizi. Ha lo scopo di integrare le diverse informazioni già acquisite e indicare, dopo il primo inserimento scolastico, "il prevedibile livello di sviluppo che il bambino potrà raggiungere nei tempi brevi (sei mesi) e nei tempi medi (due anni)" (D.P.R. 24/2/94).</w:t>
      </w:r>
    </w:p>
    <w:p w:rsidR="00000000" w:rsidDel="00000000" w:rsidP="00000000" w:rsidRDefault="00000000" w:rsidRPr="00000000" w14:paraId="00000025">
      <w:pPr>
        <w:widowControl w:val="0"/>
        <w:spacing w:before="6.01318359375" w:line="360" w:lineRule="auto"/>
        <w:ind w:left="25.680007934570312" w:right="2.081298828125" w:hanging="3.119964599609375"/>
        <w:jc w:val="both"/>
        <w:rPr>
          <w:b w:val="1"/>
          <w:i w:val="1"/>
          <w:sz w:val="24"/>
          <w:szCs w:val="24"/>
        </w:rPr>
      </w:pPr>
      <w:r w:rsidDel="00000000" w:rsidR="00000000" w:rsidRPr="00000000">
        <w:rPr>
          <w:sz w:val="24"/>
          <w:szCs w:val="24"/>
          <w:highlight w:val="white"/>
          <w:rtl w:val="0"/>
        </w:rPr>
        <w:t xml:space="preserve"> </w:t>
      </w: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6">
            <w:pPr>
              <w:jc w:val="center"/>
              <w:rPr>
                <w:b w:val="1"/>
                <w:i w:val="1"/>
                <w:sz w:val="24"/>
                <w:szCs w:val="24"/>
              </w:rPr>
            </w:pPr>
            <w:r w:rsidDel="00000000" w:rsidR="00000000" w:rsidRPr="00000000">
              <w:rPr>
                <w:b w:val="1"/>
                <w:i w:val="1"/>
                <w:sz w:val="24"/>
                <w:szCs w:val="24"/>
                <w:rtl w:val="0"/>
              </w:rPr>
              <w:t xml:space="preserve">BUONE PRASSI</w:t>
            </w:r>
          </w:p>
        </w:tc>
      </w:tr>
    </w:tbl>
    <w:p w:rsidR="00000000" w:rsidDel="00000000" w:rsidP="00000000" w:rsidRDefault="00000000" w:rsidRPr="00000000" w14:paraId="00000027">
      <w:pPr>
        <w:rPr>
          <w:b w:val="1"/>
          <w:i w:val="1"/>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Il docente di sostegno ha il compito di:</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numPr>
          <w:ilvl w:val="0"/>
          <w:numId w:val="3"/>
        </w:numPr>
        <w:spacing w:line="360" w:lineRule="auto"/>
        <w:ind w:left="720" w:hanging="360"/>
        <w:jc w:val="both"/>
        <w:rPr>
          <w:sz w:val="24"/>
          <w:szCs w:val="24"/>
        </w:rPr>
      </w:pPr>
      <w:r w:rsidDel="00000000" w:rsidR="00000000" w:rsidRPr="00000000">
        <w:rPr>
          <w:i w:val="1"/>
          <w:sz w:val="24"/>
          <w:szCs w:val="24"/>
          <w:u w:val="single"/>
          <w:rtl w:val="0"/>
        </w:rPr>
        <w:t xml:space="preserve">facilitare l’attività didattica all’interno della classe</w:t>
      </w:r>
      <w:r w:rsidDel="00000000" w:rsidR="00000000" w:rsidRPr="00000000">
        <w:rPr>
          <w:sz w:val="24"/>
          <w:szCs w:val="24"/>
          <w:rtl w:val="0"/>
        </w:rPr>
        <w:t xml:space="preserve"> per cui è preferibile limitare il più possibile le attività all'esterno se non per specifiche esigenze che andranno in ogni caso riportate all'interno del P.E.I.;</w:t>
      </w:r>
    </w:p>
    <w:p w:rsidR="00000000" w:rsidDel="00000000" w:rsidP="00000000" w:rsidRDefault="00000000" w:rsidRPr="00000000" w14:paraId="0000002C">
      <w:pPr>
        <w:numPr>
          <w:ilvl w:val="0"/>
          <w:numId w:val="3"/>
        </w:numPr>
        <w:spacing w:line="360" w:lineRule="auto"/>
        <w:ind w:left="720" w:hanging="360"/>
        <w:jc w:val="both"/>
        <w:rPr>
          <w:sz w:val="24"/>
          <w:szCs w:val="24"/>
        </w:rPr>
      </w:pPr>
      <w:r w:rsidDel="00000000" w:rsidR="00000000" w:rsidRPr="00000000">
        <w:rPr>
          <w:sz w:val="24"/>
          <w:szCs w:val="24"/>
          <w:rtl w:val="0"/>
        </w:rPr>
        <w:t xml:space="preserve">intrattenere rapporti di reciproco rispetto e </w:t>
      </w:r>
      <w:r w:rsidDel="00000000" w:rsidR="00000000" w:rsidRPr="00000000">
        <w:rPr>
          <w:i w:val="1"/>
          <w:sz w:val="24"/>
          <w:szCs w:val="24"/>
          <w:u w:val="single"/>
          <w:rtl w:val="0"/>
        </w:rPr>
        <w:t xml:space="preserve">collaborazione con i genitori</w:t>
      </w:r>
      <w:r w:rsidDel="00000000" w:rsidR="00000000" w:rsidRPr="00000000">
        <w:rPr>
          <w:sz w:val="24"/>
          <w:szCs w:val="24"/>
          <w:rtl w:val="0"/>
        </w:rPr>
        <w:t xml:space="preserve"> dell'alunno assegnato, evitando occasioni di contrasto ma cercando il confronto costante in relazione ad eventuali difficoltà o problematiche emerse nel corso dell’anno;</w:t>
      </w:r>
    </w:p>
    <w:p w:rsidR="00000000" w:rsidDel="00000000" w:rsidP="00000000" w:rsidRDefault="00000000" w:rsidRPr="00000000" w14:paraId="0000002D">
      <w:pPr>
        <w:numPr>
          <w:ilvl w:val="0"/>
          <w:numId w:val="3"/>
        </w:numPr>
        <w:spacing w:line="360" w:lineRule="auto"/>
        <w:ind w:left="720" w:hanging="360"/>
        <w:jc w:val="both"/>
        <w:rPr>
          <w:sz w:val="24"/>
          <w:szCs w:val="24"/>
        </w:rPr>
      </w:pPr>
      <w:r w:rsidDel="00000000" w:rsidR="00000000" w:rsidRPr="00000000">
        <w:rPr>
          <w:i w:val="1"/>
          <w:sz w:val="24"/>
          <w:szCs w:val="24"/>
          <w:u w:val="single"/>
          <w:rtl w:val="0"/>
        </w:rPr>
        <w:t xml:space="preserve">organizzare l'orario secondo le specifiche esigenze dell’alunno con bisogni educativi speciali</w:t>
      </w:r>
      <w:r w:rsidDel="00000000" w:rsidR="00000000" w:rsidRPr="00000000">
        <w:rPr>
          <w:sz w:val="24"/>
          <w:szCs w:val="24"/>
          <w:rtl w:val="0"/>
        </w:rPr>
        <w:t xml:space="preserve">, nel rispetto delle indicazioni orarie del plesso di appartenenze (specifiche esigenze andranno comunicate al Dirigente e supportate da adeguata documentazione);</w:t>
      </w:r>
    </w:p>
    <w:p w:rsidR="00000000" w:rsidDel="00000000" w:rsidP="00000000" w:rsidRDefault="00000000" w:rsidRPr="00000000" w14:paraId="0000002E">
      <w:pPr>
        <w:numPr>
          <w:ilvl w:val="0"/>
          <w:numId w:val="3"/>
        </w:numPr>
        <w:spacing w:line="360" w:lineRule="auto"/>
        <w:ind w:left="720" w:hanging="360"/>
        <w:jc w:val="both"/>
        <w:rPr>
          <w:sz w:val="24"/>
          <w:szCs w:val="24"/>
        </w:rPr>
      </w:pPr>
      <w:r w:rsidDel="00000000" w:rsidR="00000000" w:rsidRPr="00000000">
        <w:rPr>
          <w:i w:val="1"/>
          <w:sz w:val="24"/>
          <w:szCs w:val="24"/>
          <w:u w:val="single"/>
          <w:rtl w:val="0"/>
        </w:rPr>
        <w:t xml:space="preserve">coordinarsi con l’Assistente educativo e/o alla comunicazione</w:t>
      </w:r>
      <w:r w:rsidDel="00000000" w:rsidR="00000000" w:rsidRPr="00000000">
        <w:rPr>
          <w:sz w:val="24"/>
          <w:szCs w:val="24"/>
          <w:rtl w:val="0"/>
        </w:rPr>
        <w:t xml:space="preserve">, laddove sia presente,  riguardo all’orario di servizio (andranno limitate allo stretto necessario  le compresenze) ed  alle attività da svolgere;</w:t>
      </w:r>
    </w:p>
    <w:p w:rsidR="00000000" w:rsidDel="00000000" w:rsidP="00000000" w:rsidRDefault="00000000" w:rsidRPr="00000000" w14:paraId="0000002F">
      <w:pPr>
        <w:numPr>
          <w:ilvl w:val="0"/>
          <w:numId w:val="3"/>
        </w:numPr>
        <w:spacing w:line="360" w:lineRule="auto"/>
        <w:ind w:left="720" w:hanging="360"/>
        <w:jc w:val="both"/>
        <w:rPr>
          <w:sz w:val="24"/>
          <w:szCs w:val="24"/>
        </w:rPr>
      </w:pPr>
      <w:r w:rsidDel="00000000" w:rsidR="00000000" w:rsidRPr="00000000">
        <w:rPr>
          <w:i w:val="1"/>
          <w:sz w:val="24"/>
          <w:szCs w:val="24"/>
          <w:u w:val="single"/>
          <w:rtl w:val="0"/>
        </w:rPr>
        <w:t xml:space="preserve">coordinarsi con i docenti del CdC </w:t>
      </w:r>
      <w:r w:rsidDel="00000000" w:rsidR="00000000" w:rsidRPr="00000000">
        <w:rPr>
          <w:sz w:val="24"/>
          <w:szCs w:val="24"/>
          <w:rtl w:val="0"/>
        </w:rPr>
        <w:t xml:space="preserve">per tutte le attività (argomenti da svolgere, eventuali differenziazioni del programma, temi e modalità di verifica…) che riguardano l’alunno con disabilità;</w:t>
      </w:r>
    </w:p>
    <w:p w:rsidR="00000000" w:rsidDel="00000000" w:rsidP="00000000" w:rsidRDefault="00000000" w:rsidRPr="00000000" w14:paraId="00000030">
      <w:pPr>
        <w:numPr>
          <w:ilvl w:val="0"/>
          <w:numId w:val="3"/>
        </w:numPr>
        <w:spacing w:line="360" w:lineRule="auto"/>
        <w:ind w:left="720" w:hanging="360"/>
        <w:jc w:val="both"/>
        <w:rPr>
          <w:sz w:val="24"/>
          <w:szCs w:val="24"/>
        </w:rPr>
      </w:pPr>
      <w:r w:rsidDel="00000000" w:rsidR="00000000" w:rsidRPr="00000000">
        <w:rPr>
          <w:i w:val="1"/>
          <w:sz w:val="24"/>
          <w:szCs w:val="24"/>
          <w:u w:val="single"/>
          <w:rtl w:val="0"/>
        </w:rPr>
        <w:t xml:space="preserve">predisporre in anticipo il materiale</w:t>
      </w:r>
      <w:r w:rsidDel="00000000" w:rsidR="00000000" w:rsidRPr="00000000">
        <w:rPr>
          <w:sz w:val="24"/>
          <w:szCs w:val="24"/>
          <w:rtl w:val="0"/>
        </w:rPr>
        <w:t xml:space="preserve"> utile alla didattica;</w:t>
      </w:r>
    </w:p>
    <w:p w:rsidR="00000000" w:rsidDel="00000000" w:rsidP="00000000" w:rsidRDefault="00000000" w:rsidRPr="00000000" w14:paraId="00000031">
      <w:pPr>
        <w:numPr>
          <w:ilvl w:val="0"/>
          <w:numId w:val="3"/>
        </w:numPr>
        <w:spacing w:line="360" w:lineRule="auto"/>
        <w:ind w:left="720" w:hanging="360"/>
        <w:jc w:val="both"/>
        <w:rPr>
          <w:sz w:val="24"/>
          <w:szCs w:val="24"/>
        </w:rPr>
      </w:pPr>
      <w:r w:rsidDel="00000000" w:rsidR="00000000" w:rsidRPr="00000000">
        <w:rPr>
          <w:i w:val="1"/>
          <w:sz w:val="24"/>
          <w:szCs w:val="24"/>
          <w:u w:val="single"/>
          <w:rtl w:val="0"/>
        </w:rPr>
        <w:t xml:space="preserve">compilare quotidianamente il Registro elettronico Argo</w:t>
      </w:r>
      <w:r w:rsidDel="00000000" w:rsidR="00000000" w:rsidRPr="00000000">
        <w:rPr>
          <w:sz w:val="24"/>
          <w:szCs w:val="24"/>
          <w:rtl w:val="0"/>
        </w:rPr>
        <w:t xml:space="preserve"> </w:t>
      </w:r>
      <w:r w:rsidDel="00000000" w:rsidR="00000000" w:rsidRPr="00000000">
        <w:rPr>
          <w:b w:val="1"/>
          <w:sz w:val="24"/>
          <w:szCs w:val="24"/>
          <w:rtl w:val="0"/>
        </w:rPr>
        <w:t xml:space="preserve">nella sola parte relativa all’attività del docente </w:t>
      </w:r>
      <w:r w:rsidDel="00000000" w:rsidR="00000000" w:rsidRPr="00000000">
        <w:rPr>
          <w:sz w:val="24"/>
          <w:szCs w:val="24"/>
          <w:rtl w:val="0"/>
        </w:rPr>
        <w:t xml:space="preserve">(a tutela della privacy dell’alunno) </w:t>
      </w:r>
      <w:r w:rsidDel="00000000" w:rsidR="00000000" w:rsidRPr="00000000">
        <w:rPr>
          <w:sz w:val="24"/>
          <w:szCs w:val="24"/>
          <w:rtl w:val="0"/>
        </w:rPr>
        <w:t xml:space="preserve">specificando l’argomento trattato e le metodologie adottate. Per la sola scuola dell’infanzia sarà cura del docente la compilazione quotidiana del registro cartaceo;</w:t>
      </w:r>
    </w:p>
    <w:p w:rsidR="00000000" w:rsidDel="00000000" w:rsidP="00000000" w:rsidRDefault="00000000" w:rsidRPr="00000000" w14:paraId="00000032">
      <w:pPr>
        <w:numPr>
          <w:ilvl w:val="0"/>
          <w:numId w:val="3"/>
        </w:numPr>
        <w:spacing w:line="360" w:lineRule="auto"/>
        <w:ind w:left="720" w:hanging="360"/>
        <w:jc w:val="both"/>
        <w:rPr>
          <w:sz w:val="24"/>
          <w:szCs w:val="24"/>
        </w:rPr>
      </w:pPr>
      <w:r w:rsidDel="00000000" w:rsidR="00000000" w:rsidRPr="00000000">
        <w:rPr>
          <w:i w:val="1"/>
          <w:sz w:val="24"/>
          <w:szCs w:val="24"/>
          <w:u w:val="single"/>
          <w:rtl w:val="0"/>
        </w:rPr>
        <w:t xml:space="preserve">redigere con cura la specifica documentazione</w:t>
      </w:r>
      <w:r w:rsidDel="00000000" w:rsidR="00000000" w:rsidRPr="00000000">
        <w:rPr>
          <w:sz w:val="24"/>
          <w:szCs w:val="24"/>
          <w:rtl w:val="0"/>
        </w:rPr>
        <w:t xml:space="preserve"> relativa agli alunni con sostegno (PEI, PDF, VERBALI GLO, RELAZIONI) in accordo con il CdC, rispettando le scadenze riportate successivamente;</w:t>
      </w:r>
    </w:p>
    <w:p w:rsidR="00000000" w:rsidDel="00000000" w:rsidP="00000000" w:rsidRDefault="00000000" w:rsidRPr="00000000" w14:paraId="00000033">
      <w:pPr>
        <w:numPr>
          <w:ilvl w:val="0"/>
          <w:numId w:val="3"/>
        </w:numPr>
        <w:spacing w:line="360" w:lineRule="auto"/>
        <w:ind w:left="720" w:hanging="360"/>
        <w:jc w:val="both"/>
        <w:rPr>
          <w:sz w:val="24"/>
          <w:szCs w:val="24"/>
        </w:rPr>
      </w:pPr>
      <w:r w:rsidDel="00000000" w:rsidR="00000000" w:rsidRPr="00000000">
        <w:rPr>
          <w:i w:val="1"/>
          <w:sz w:val="24"/>
          <w:szCs w:val="24"/>
          <w:u w:val="single"/>
          <w:rtl w:val="0"/>
        </w:rPr>
        <w:t xml:space="preserve">partecipare alle riunioni dei Gruppi di Lavoro Operativi, preparandosi</w:t>
      </w:r>
      <w:r w:rsidDel="00000000" w:rsidR="00000000" w:rsidRPr="00000000">
        <w:rPr>
          <w:sz w:val="24"/>
          <w:szCs w:val="24"/>
          <w:rtl w:val="0"/>
        </w:rPr>
        <w:t xml:space="preserve"> in modo adeguato e completo, mettendo in evidenza punti di forza e di debolezza dell'attività svolta nel corso dell’anno scolastico;</w:t>
      </w:r>
    </w:p>
    <w:p w:rsidR="00000000" w:rsidDel="00000000" w:rsidP="00000000" w:rsidRDefault="00000000" w:rsidRPr="00000000" w14:paraId="00000034">
      <w:pPr>
        <w:numPr>
          <w:ilvl w:val="0"/>
          <w:numId w:val="3"/>
        </w:numPr>
        <w:spacing w:line="360" w:lineRule="auto"/>
        <w:ind w:left="720" w:hanging="360"/>
        <w:jc w:val="both"/>
        <w:rPr>
          <w:sz w:val="24"/>
          <w:szCs w:val="24"/>
        </w:rPr>
      </w:pPr>
      <w:r w:rsidDel="00000000" w:rsidR="00000000" w:rsidRPr="00000000">
        <w:rPr>
          <w:i w:val="1"/>
          <w:sz w:val="24"/>
          <w:szCs w:val="24"/>
          <w:u w:val="single"/>
          <w:rtl w:val="0"/>
        </w:rPr>
        <w:t xml:space="preserve">collaborare nella stesura dei PDP per gli altri alunni con Bisogni Educativi Speciali presenti in classe</w:t>
      </w:r>
      <w:r w:rsidDel="00000000" w:rsidR="00000000" w:rsidRPr="00000000">
        <w:rPr>
          <w:sz w:val="24"/>
          <w:szCs w:val="24"/>
          <w:rtl w:val="0"/>
        </w:rPr>
        <w:t xml:space="preserve"> in quanto docente di classe;</w:t>
      </w:r>
    </w:p>
    <w:p w:rsidR="00000000" w:rsidDel="00000000" w:rsidP="00000000" w:rsidRDefault="00000000" w:rsidRPr="00000000" w14:paraId="00000035">
      <w:pPr>
        <w:numPr>
          <w:ilvl w:val="0"/>
          <w:numId w:val="3"/>
        </w:numPr>
        <w:spacing w:line="360" w:lineRule="auto"/>
        <w:ind w:left="720" w:hanging="360"/>
        <w:jc w:val="both"/>
        <w:rPr>
          <w:sz w:val="24"/>
          <w:szCs w:val="24"/>
        </w:rPr>
      </w:pPr>
      <w:r w:rsidDel="00000000" w:rsidR="00000000" w:rsidRPr="00000000">
        <w:rPr>
          <w:i w:val="1"/>
          <w:sz w:val="24"/>
          <w:szCs w:val="24"/>
          <w:u w:val="single"/>
          <w:rtl w:val="0"/>
        </w:rPr>
        <w:t xml:space="preserve">predisporre</w:t>
      </w:r>
      <w:r w:rsidDel="00000000" w:rsidR="00000000" w:rsidRPr="00000000">
        <w:rPr>
          <w:sz w:val="24"/>
          <w:szCs w:val="24"/>
          <w:rtl w:val="0"/>
        </w:rPr>
        <w:t xml:space="preserve">, all’interno della classe ed in accordo con gli altri docenti, </w:t>
      </w:r>
      <w:r w:rsidDel="00000000" w:rsidR="00000000" w:rsidRPr="00000000">
        <w:rPr>
          <w:i w:val="1"/>
          <w:sz w:val="24"/>
          <w:szCs w:val="24"/>
          <w:u w:val="single"/>
          <w:rtl w:val="0"/>
        </w:rPr>
        <w:t xml:space="preserve">attività che favoriscano la sensibilizzazione</w:t>
      </w:r>
      <w:r w:rsidDel="00000000" w:rsidR="00000000" w:rsidRPr="00000000">
        <w:rPr>
          <w:sz w:val="24"/>
          <w:szCs w:val="24"/>
          <w:rtl w:val="0"/>
        </w:rPr>
        <w:t xml:space="preserve"> alla disabilità e all’inclusione;</w:t>
      </w:r>
    </w:p>
    <w:p w:rsidR="00000000" w:rsidDel="00000000" w:rsidP="00000000" w:rsidRDefault="00000000" w:rsidRPr="00000000" w14:paraId="00000036">
      <w:pPr>
        <w:numPr>
          <w:ilvl w:val="0"/>
          <w:numId w:val="3"/>
        </w:numPr>
        <w:spacing w:line="360" w:lineRule="auto"/>
        <w:ind w:left="720" w:hanging="360"/>
        <w:jc w:val="both"/>
        <w:rPr>
          <w:sz w:val="24"/>
          <w:szCs w:val="24"/>
          <w:u w:val="none"/>
        </w:rPr>
      </w:pPr>
      <w:r w:rsidDel="00000000" w:rsidR="00000000" w:rsidRPr="00000000">
        <w:rPr>
          <w:sz w:val="24"/>
          <w:szCs w:val="24"/>
          <w:rtl w:val="0"/>
        </w:rPr>
        <w:t xml:space="preserve">in caso di problematiche non risolvibili tramite il confronto con il Team docenti della classe e/o con i genitori dell’alunno/a, rivolgersi alle Referenti GLI/GLO per indicazioni;</w:t>
      </w:r>
    </w:p>
    <w:p w:rsidR="00000000" w:rsidDel="00000000" w:rsidP="00000000" w:rsidRDefault="00000000" w:rsidRPr="00000000" w14:paraId="00000037">
      <w:pPr>
        <w:numPr>
          <w:ilvl w:val="0"/>
          <w:numId w:val="3"/>
        </w:numPr>
        <w:spacing w:line="360" w:lineRule="auto"/>
        <w:ind w:left="720" w:hanging="360"/>
        <w:jc w:val="both"/>
        <w:rPr>
          <w:sz w:val="24"/>
          <w:szCs w:val="24"/>
          <w:u w:val="none"/>
        </w:rPr>
      </w:pPr>
      <w:r w:rsidDel="00000000" w:rsidR="00000000" w:rsidRPr="00000000">
        <w:rPr>
          <w:sz w:val="24"/>
          <w:szCs w:val="24"/>
          <w:rtl w:val="0"/>
        </w:rPr>
        <w:t xml:space="preserve">intrattenere </w:t>
      </w:r>
      <w:r w:rsidDel="00000000" w:rsidR="00000000" w:rsidRPr="00000000">
        <w:rPr>
          <w:i w:val="1"/>
          <w:sz w:val="24"/>
          <w:szCs w:val="24"/>
          <w:u w:val="single"/>
          <w:rtl w:val="0"/>
        </w:rPr>
        <w:t xml:space="preserve">colloqui con i genitori unicamente fuori dal proprio orario di servizio;</w:t>
      </w:r>
    </w:p>
    <w:p w:rsidR="00000000" w:rsidDel="00000000" w:rsidP="00000000" w:rsidRDefault="00000000" w:rsidRPr="00000000" w14:paraId="00000038">
      <w:pPr>
        <w:numPr>
          <w:ilvl w:val="0"/>
          <w:numId w:val="3"/>
        </w:numPr>
        <w:spacing w:line="360" w:lineRule="auto"/>
        <w:ind w:left="720" w:hanging="360"/>
        <w:jc w:val="both"/>
        <w:rPr>
          <w:sz w:val="24"/>
          <w:szCs w:val="24"/>
        </w:rPr>
      </w:pPr>
      <w:r w:rsidDel="00000000" w:rsidR="00000000" w:rsidRPr="00000000">
        <w:rPr>
          <w:i w:val="1"/>
          <w:sz w:val="24"/>
          <w:szCs w:val="24"/>
          <w:u w:val="single"/>
          <w:rtl w:val="0"/>
        </w:rPr>
        <w:t xml:space="preserve">non discutere all’esterno dell’Istituto delle problematiche personali degli alunni e di quelle relative all’organizzazione scolastica</w:t>
      </w:r>
      <w:r w:rsidDel="00000000" w:rsidR="00000000" w:rsidRPr="00000000">
        <w:rPr>
          <w:sz w:val="24"/>
          <w:szCs w:val="24"/>
          <w:rtl w:val="0"/>
        </w:rPr>
        <w:t xml:space="preserve">;</w:t>
      </w:r>
    </w:p>
    <w:p w:rsidR="00000000" w:rsidDel="00000000" w:rsidP="00000000" w:rsidRDefault="00000000" w:rsidRPr="00000000" w14:paraId="00000039">
      <w:pPr>
        <w:numPr>
          <w:ilvl w:val="0"/>
          <w:numId w:val="3"/>
        </w:numPr>
        <w:spacing w:line="360" w:lineRule="auto"/>
        <w:ind w:left="720" w:hanging="360"/>
        <w:jc w:val="both"/>
        <w:rPr>
          <w:b w:val="1"/>
          <w:sz w:val="24"/>
          <w:szCs w:val="24"/>
          <w:u w:val="none"/>
        </w:rPr>
      </w:pPr>
      <w:r w:rsidDel="00000000" w:rsidR="00000000" w:rsidRPr="00000000">
        <w:rPr>
          <w:i w:val="1"/>
          <w:sz w:val="24"/>
          <w:szCs w:val="24"/>
          <w:u w:val="single"/>
          <w:rtl w:val="0"/>
        </w:rPr>
        <w:t xml:space="preserve">non utilizzare il cellulare in orario di servizio</w:t>
      </w:r>
      <w:r w:rsidDel="00000000" w:rsidR="00000000" w:rsidRPr="00000000">
        <w:rPr>
          <w:b w:val="1"/>
          <w:i w:val="1"/>
          <w:sz w:val="24"/>
          <w:szCs w:val="24"/>
          <w:rtl w:val="0"/>
        </w:rPr>
        <w:t xml:space="preserve"> </w:t>
      </w:r>
      <w:r w:rsidDel="00000000" w:rsidR="00000000" w:rsidRPr="00000000">
        <w:rPr>
          <w:i w:val="1"/>
          <w:sz w:val="24"/>
          <w:szCs w:val="24"/>
          <w:rtl w:val="0"/>
        </w:rPr>
        <w:t xml:space="preserve">se  non per fini prettamente didattici e/o educativi.</w:t>
      </w:r>
      <w:r w:rsidDel="00000000" w:rsidR="00000000" w:rsidRPr="00000000">
        <w:rPr>
          <w:sz w:val="24"/>
          <w:szCs w:val="24"/>
          <w:rtl w:val="0"/>
        </w:rPr>
        <w:t xml:space="preserve"> A tal proposito, </w:t>
      </w:r>
      <w:r w:rsidDel="00000000" w:rsidR="00000000" w:rsidRPr="00000000">
        <w:rPr>
          <w:sz w:val="24"/>
          <w:szCs w:val="24"/>
          <w:rtl w:val="0"/>
        </w:rPr>
        <w:t xml:space="preserve">si ricorda  che eventuali fotografie o riprese fatte con smartphone agli alunni, senza il consenso scritto della famiglia, si configura come violazione della privacy, perseguibile quindi per legge.</w:t>
      </w:r>
      <w:r w:rsidDel="00000000" w:rsidR="00000000" w:rsidRPr="00000000">
        <w:rPr>
          <w:rtl w:val="0"/>
        </w:rPr>
      </w:r>
    </w:p>
    <w:p w:rsidR="00000000" w:rsidDel="00000000" w:rsidP="00000000" w:rsidRDefault="00000000" w:rsidRPr="00000000" w14:paraId="0000003A">
      <w:pPr>
        <w:spacing w:line="360" w:lineRule="auto"/>
        <w:jc w:val="both"/>
        <w:rPr>
          <w:b w:val="1"/>
          <w:i w:val="1"/>
          <w:sz w:val="24"/>
          <w:szCs w:val="24"/>
        </w:rPr>
      </w:pPr>
      <w:r w:rsidDel="00000000" w:rsidR="00000000" w:rsidRPr="00000000">
        <w:rPr>
          <w:rtl w:val="0"/>
        </w:rPr>
      </w:r>
    </w:p>
    <w:p w:rsidR="00000000" w:rsidDel="00000000" w:rsidP="00000000" w:rsidRDefault="00000000" w:rsidRPr="00000000" w14:paraId="0000003B">
      <w:pPr>
        <w:spacing w:line="360" w:lineRule="auto"/>
        <w:jc w:val="both"/>
        <w:rPr>
          <w:b w:val="1"/>
          <w:i w:val="1"/>
          <w:sz w:val="24"/>
          <w:szCs w:val="24"/>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C">
            <w:pPr>
              <w:spacing w:line="360" w:lineRule="auto"/>
              <w:jc w:val="center"/>
              <w:rPr>
                <w:b w:val="1"/>
                <w:i w:val="1"/>
                <w:sz w:val="24"/>
                <w:szCs w:val="24"/>
              </w:rPr>
            </w:pPr>
            <w:r w:rsidDel="00000000" w:rsidR="00000000" w:rsidRPr="00000000">
              <w:rPr>
                <w:b w:val="1"/>
                <w:i w:val="1"/>
                <w:sz w:val="24"/>
                <w:szCs w:val="24"/>
                <w:rtl w:val="0"/>
              </w:rPr>
              <w:t xml:space="preserve">SCADENZE CONSEGNA DOCUMENTAZIONE</w:t>
            </w:r>
          </w:p>
        </w:tc>
      </w:tr>
    </w:tbl>
    <w:p w:rsidR="00000000" w:rsidDel="00000000" w:rsidP="00000000" w:rsidRDefault="00000000" w:rsidRPr="00000000" w14:paraId="0000003D">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3E">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3F">
      <w:pPr>
        <w:numPr>
          <w:ilvl w:val="0"/>
          <w:numId w:val="2"/>
        </w:numPr>
        <w:spacing w:line="360" w:lineRule="auto"/>
        <w:ind w:left="720" w:hanging="360"/>
        <w:jc w:val="both"/>
        <w:rPr>
          <w:sz w:val="24"/>
          <w:szCs w:val="24"/>
          <w:u w:val="none"/>
        </w:rPr>
      </w:pPr>
      <w:r w:rsidDel="00000000" w:rsidR="00000000" w:rsidRPr="00000000">
        <w:rPr>
          <w:b w:val="1"/>
          <w:sz w:val="24"/>
          <w:szCs w:val="24"/>
          <w:rtl w:val="0"/>
        </w:rPr>
        <w:t xml:space="preserve">Fine ottobre</w:t>
      </w:r>
      <w:r w:rsidDel="00000000" w:rsidR="00000000" w:rsidRPr="00000000">
        <w:rPr>
          <w:sz w:val="24"/>
          <w:szCs w:val="24"/>
          <w:rtl w:val="0"/>
        </w:rPr>
        <w:t xml:space="preserve">: stesura del PEI e firma dei genitori;</w:t>
      </w:r>
    </w:p>
    <w:p w:rsidR="00000000" w:rsidDel="00000000" w:rsidP="00000000" w:rsidRDefault="00000000" w:rsidRPr="00000000" w14:paraId="00000040">
      <w:pPr>
        <w:numPr>
          <w:ilvl w:val="0"/>
          <w:numId w:val="2"/>
        </w:numPr>
        <w:spacing w:line="360" w:lineRule="auto"/>
        <w:ind w:left="720" w:hanging="360"/>
        <w:jc w:val="both"/>
        <w:rPr>
          <w:sz w:val="24"/>
          <w:szCs w:val="24"/>
          <w:u w:val="none"/>
        </w:rPr>
      </w:pPr>
      <w:r w:rsidDel="00000000" w:rsidR="00000000" w:rsidRPr="00000000">
        <w:rPr>
          <w:b w:val="1"/>
          <w:sz w:val="24"/>
          <w:szCs w:val="24"/>
          <w:rtl w:val="0"/>
        </w:rPr>
        <w:t xml:space="preserve">Fine novembre</w:t>
      </w:r>
      <w:r w:rsidDel="00000000" w:rsidR="00000000" w:rsidRPr="00000000">
        <w:rPr>
          <w:sz w:val="24"/>
          <w:szCs w:val="24"/>
          <w:rtl w:val="0"/>
        </w:rPr>
        <w:t xml:space="preserve">: stesura e consegna dei PDP;</w:t>
      </w:r>
    </w:p>
    <w:p w:rsidR="00000000" w:rsidDel="00000000" w:rsidP="00000000" w:rsidRDefault="00000000" w:rsidRPr="00000000" w14:paraId="00000041">
      <w:pPr>
        <w:numPr>
          <w:ilvl w:val="0"/>
          <w:numId w:val="2"/>
        </w:numPr>
        <w:spacing w:line="360" w:lineRule="auto"/>
        <w:ind w:left="720" w:hanging="360"/>
        <w:jc w:val="both"/>
        <w:rPr>
          <w:sz w:val="24"/>
          <w:szCs w:val="24"/>
          <w:u w:val="none"/>
        </w:rPr>
      </w:pPr>
      <w:r w:rsidDel="00000000" w:rsidR="00000000" w:rsidRPr="00000000">
        <w:rPr>
          <w:b w:val="1"/>
          <w:sz w:val="24"/>
          <w:szCs w:val="24"/>
          <w:rtl w:val="0"/>
        </w:rPr>
        <w:t xml:space="preserve">Tra febbraio e aprile</w:t>
      </w:r>
      <w:r w:rsidDel="00000000" w:rsidR="00000000" w:rsidRPr="00000000">
        <w:rPr>
          <w:sz w:val="24"/>
          <w:szCs w:val="24"/>
          <w:rtl w:val="0"/>
        </w:rPr>
        <w:t xml:space="preserve">: revisione del PEI e stesura del PDF per gli alunni in uscita/entrata dei vari ordini di scuola o in caso di aggiornamento della Diagnosi Funzionale;</w:t>
      </w:r>
    </w:p>
    <w:p w:rsidR="00000000" w:rsidDel="00000000" w:rsidP="00000000" w:rsidRDefault="00000000" w:rsidRPr="00000000" w14:paraId="00000042">
      <w:pPr>
        <w:numPr>
          <w:ilvl w:val="0"/>
          <w:numId w:val="2"/>
        </w:numPr>
        <w:spacing w:line="360" w:lineRule="auto"/>
        <w:ind w:left="720" w:hanging="360"/>
        <w:jc w:val="both"/>
        <w:rPr>
          <w:sz w:val="24"/>
          <w:szCs w:val="24"/>
          <w:u w:val="none"/>
        </w:rPr>
      </w:pPr>
      <w:r w:rsidDel="00000000" w:rsidR="00000000" w:rsidRPr="00000000">
        <w:rPr>
          <w:b w:val="1"/>
          <w:sz w:val="24"/>
          <w:szCs w:val="24"/>
          <w:rtl w:val="0"/>
        </w:rPr>
        <w:t xml:space="preserve">Metà giugno</w:t>
      </w:r>
      <w:r w:rsidDel="00000000" w:rsidR="00000000" w:rsidRPr="00000000">
        <w:rPr>
          <w:sz w:val="24"/>
          <w:szCs w:val="24"/>
          <w:rtl w:val="0"/>
        </w:rPr>
        <w:t xml:space="preserve">: consegna della Relazione Finale;</w:t>
      </w:r>
    </w:p>
    <w:p w:rsidR="00000000" w:rsidDel="00000000" w:rsidP="00000000" w:rsidRDefault="00000000" w:rsidRPr="00000000" w14:paraId="00000043">
      <w:pPr>
        <w:numPr>
          <w:ilvl w:val="0"/>
          <w:numId w:val="2"/>
        </w:numPr>
        <w:spacing w:line="360" w:lineRule="auto"/>
        <w:ind w:left="720" w:hanging="360"/>
        <w:jc w:val="both"/>
        <w:rPr>
          <w:sz w:val="24"/>
          <w:szCs w:val="24"/>
          <w:u w:val="none"/>
        </w:rPr>
      </w:pPr>
      <w:r w:rsidDel="00000000" w:rsidR="00000000" w:rsidRPr="00000000">
        <w:rPr>
          <w:b w:val="1"/>
          <w:sz w:val="24"/>
          <w:szCs w:val="24"/>
          <w:rtl w:val="0"/>
        </w:rPr>
        <w:t xml:space="preserve">Metà giugno</w:t>
      </w:r>
      <w:r w:rsidDel="00000000" w:rsidR="00000000" w:rsidRPr="00000000">
        <w:rPr>
          <w:sz w:val="24"/>
          <w:szCs w:val="24"/>
          <w:rtl w:val="0"/>
        </w:rPr>
        <w:t xml:space="preserve">: consegna Bozza PEI per le nuove certificazioni.</w:t>
      </w:r>
    </w:p>
    <w:p w:rsidR="00000000" w:rsidDel="00000000" w:rsidP="00000000" w:rsidRDefault="00000000" w:rsidRPr="00000000" w14:paraId="00000044">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45">
      <w:pPr>
        <w:spacing w:line="360" w:lineRule="auto"/>
        <w:ind w:left="720" w:firstLine="0"/>
        <w:jc w:val="both"/>
        <w:rPr>
          <w:sz w:val="24"/>
          <w:szCs w:val="24"/>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6">
            <w:pPr>
              <w:spacing w:line="360" w:lineRule="auto"/>
              <w:jc w:val="center"/>
              <w:rPr>
                <w:b w:val="1"/>
                <w:i w:val="1"/>
                <w:sz w:val="24"/>
                <w:szCs w:val="24"/>
              </w:rPr>
            </w:pPr>
            <w:r w:rsidDel="00000000" w:rsidR="00000000" w:rsidRPr="00000000">
              <w:rPr>
                <w:b w:val="1"/>
                <w:i w:val="1"/>
                <w:sz w:val="24"/>
                <w:szCs w:val="24"/>
                <w:rtl w:val="0"/>
              </w:rPr>
              <w:t xml:space="preserve">ORGANIZZAZIONE GRUPPI DI LAVORO</w:t>
            </w:r>
          </w:p>
        </w:tc>
      </w:tr>
    </w:tbl>
    <w:p w:rsidR="00000000" w:rsidDel="00000000" w:rsidP="00000000" w:rsidRDefault="00000000" w:rsidRPr="00000000" w14:paraId="00000047">
      <w:pPr>
        <w:spacing w:line="360" w:lineRule="auto"/>
        <w:jc w:val="both"/>
        <w:rPr>
          <w:b w:val="1"/>
          <w:i w:val="1"/>
          <w:sz w:val="24"/>
          <w:szCs w:val="24"/>
        </w:rPr>
      </w:pPr>
      <w:r w:rsidDel="00000000" w:rsidR="00000000" w:rsidRPr="00000000">
        <w:rPr>
          <w:rtl w:val="0"/>
        </w:rPr>
      </w:r>
    </w:p>
    <w:p w:rsidR="00000000" w:rsidDel="00000000" w:rsidP="00000000" w:rsidRDefault="00000000" w:rsidRPr="00000000" w14:paraId="00000048">
      <w:pPr>
        <w:ind w:left="0" w:firstLine="0"/>
        <w:jc w:val="both"/>
        <w:rPr/>
      </w:pPr>
      <w:r w:rsidDel="00000000" w:rsidR="00000000" w:rsidRPr="00000000">
        <w:rPr>
          <w:rtl w:val="0"/>
        </w:rPr>
      </w:r>
    </w:p>
    <w:p w:rsidR="00000000" w:rsidDel="00000000" w:rsidP="00000000" w:rsidRDefault="00000000" w:rsidRPr="00000000" w14:paraId="00000049">
      <w:pPr>
        <w:spacing w:line="360" w:lineRule="auto"/>
        <w:ind w:left="0" w:firstLine="0"/>
        <w:jc w:val="both"/>
        <w:rPr>
          <w:sz w:val="24"/>
          <w:szCs w:val="24"/>
        </w:rPr>
      </w:pPr>
      <w:r w:rsidDel="00000000" w:rsidR="00000000" w:rsidRPr="00000000">
        <w:rPr>
          <w:sz w:val="24"/>
          <w:szCs w:val="24"/>
          <w:rtl w:val="0"/>
        </w:rPr>
        <w:t xml:space="preserve">I </w:t>
      </w:r>
      <w:r w:rsidDel="00000000" w:rsidR="00000000" w:rsidRPr="00000000">
        <w:rPr>
          <w:b w:val="1"/>
          <w:sz w:val="24"/>
          <w:szCs w:val="24"/>
          <w:rtl w:val="0"/>
        </w:rPr>
        <w:t xml:space="preserve">Gruppo di lavoro Operativi</w:t>
      </w:r>
      <w:r w:rsidDel="00000000" w:rsidR="00000000" w:rsidRPr="00000000">
        <w:rPr>
          <w:sz w:val="24"/>
          <w:szCs w:val="24"/>
          <w:rtl w:val="0"/>
        </w:rPr>
        <w:t xml:space="preserve"> (GLO) si svolgeranno indicativamente in tre periodi dell’anno scolastico:</w:t>
      </w:r>
    </w:p>
    <w:p w:rsidR="00000000" w:rsidDel="00000000" w:rsidP="00000000" w:rsidRDefault="00000000" w:rsidRPr="00000000" w14:paraId="0000004A">
      <w:pPr>
        <w:numPr>
          <w:ilvl w:val="0"/>
          <w:numId w:val="1"/>
        </w:numPr>
        <w:spacing w:line="360" w:lineRule="auto"/>
        <w:ind w:left="720" w:hanging="360"/>
        <w:jc w:val="both"/>
        <w:rPr>
          <w:u w:val="none"/>
        </w:rPr>
      </w:pPr>
      <w:r w:rsidDel="00000000" w:rsidR="00000000" w:rsidRPr="00000000">
        <w:rPr>
          <w:sz w:val="24"/>
          <w:szCs w:val="24"/>
          <w:rtl w:val="0"/>
        </w:rPr>
        <w:t xml:space="preserve">Approvazione del PEI, da fine  ottobre a fine novembre;</w:t>
      </w:r>
    </w:p>
    <w:p w:rsidR="00000000" w:rsidDel="00000000" w:rsidP="00000000" w:rsidRDefault="00000000" w:rsidRPr="00000000" w14:paraId="0000004B">
      <w:pPr>
        <w:numPr>
          <w:ilvl w:val="0"/>
          <w:numId w:val="1"/>
        </w:numPr>
        <w:spacing w:line="360" w:lineRule="auto"/>
        <w:ind w:left="720" w:hanging="360"/>
        <w:jc w:val="both"/>
        <w:rPr>
          <w:u w:val="none"/>
        </w:rPr>
      </w:pPr>
      <w:r w:rsidDel="00000000" w:rsidR="00000000" w:rsidRPr="00000000">
        <w:rPr>
          <w:sz w:val="24"/>
          <w:szCs w:val="24"/>
          <w:rtl w:val="0"/>
        </w:rPr>
        <w:t xml:space="preserve">Verifica Intermedia del PEI tra febbraio e aprile;</w:t>
      </w:r>
    </w:p>
    <w:p w:rsidR="00000000" w:rsidDel="00000000" w:rsidP="00000000" w:rsidRDefault="00000000" w:rsidRPr="00000000" w14:paraId="0000004C">
      <w:pPr>
        <w:numPr>
          <w:ilvl w:val="0"/>
          <w:numId w:val="1"/>
        </w:numPr>
        <w:spacing w:line="360" w:lineRule="auto"/>
        <w:ind w:left="720" w:hanging="360"/>
        <w:jc w:val="both"/>
        <w:rPr>
          <w:u w:val="none"/>
        </w:rPr>
      </w:pPr>
      <w:r w:rsidDel="00000000" w:rsidR="00000000" w:rsidRPr="00000000">
        <w:rPr>
          <w:sz w:val="24"/>
          <w:szCs w:val="24"/>
          <w:rtl w:val="0"/>
        </w:rPr>
        <w:t xml:space="preserve">Relazione Finale PEI e Bozza PEI (nuove certificazioni) da metà giugno.</w:t>
      </w:r>
    </w:p>
    <w:p w:rsidR="00000000" w:rsidDel="00000000" w:rsidP="00000000" w:rsidRDefault="00000000" w:rsidRPr="00000000" w14:paraId="0000004D">
      <w:pPr>
        <w:spacing w:line="360" w:lineRule="auto"/>
        <w:ind w:left="0" w:firstLine="0"/>
        <w:jc w:val="both"/>
        <w:rPr>
          <w:sz w:val="24"/>
          <w:szCs w:val="24"/>
        </w:rPr>
      </w:pPr>
      <w:r w:rsidDel="00000000" w:rsidR="00000000" w:rsidRPr="00000000">
        <w:rPr>
          <w:sz w:val="24"/>
          <w:szCs w:val="24"/>
          <w:rtl w:val="0"/>
        </w:rPr>
        <w:t xml:space="preserve">Altre riunioni del GLO potranno svolgersi in corso d’anno a seguito di richieste specifiche da parte di genitori e/o docenti.</w:t>
      </w:r>
    </w:p>
    <w:p w:rsidR="00000000" w:rsidDel="00000000" w:rsidP="00000000" w:rsidRDefault="00000000" w:rsidRPr="00000000" w14:paraId="0000004E">
      <w:pPr>
        <w:ind w:left="0" w:firstLine="0"/>
        <w:jc w:val="both"/>
        <w:rPr>
          <w:sz w:val="24"/>
          <w:szCs w:val="24"/>
        </w:rPr>
      </w:pPr>
      <w:r w:rsidDel="00000000" w:rsidR="00000000" w:rsidRPr="00000000">
        <w:rPr>
          <w:rtl w:val="0"/>
        </w:rPr>
      </w:r>
    </w:p>
    <w:p w:rsidR="00000000" w:rsidDel="00000000" w:rsidP="00000000" w:rsidRDefault="00000000" w:rsidRPr="00000000" w14:paraId="0000004F">
      <w:pPr>
        <w:spacing w:line="360" w:lineRule="auto"/>
        <w:ind w:left="0" w:firstLine="0"/>
        <w:jc w:val="both"/>
        <w:rPr>
          <w:sz w:val="24"/>
          <w:szCs w:val="24"/>
        </w:rPr>
      </w:pPr>
      <w:r w:rsidDel="00000000" w:rsidR="00000000" w:rsidRPr="00000000">
        <w:rPr>
          <w:sz w:val="24"/>
          <w:szCs w:val="24"/>
          <w:rtl w:val="0"/>
        </w:rPr>
        <w:t xml:space="preserve">Il </w:t>
      </w:r>
      <w:r w:rsidDel="00000000" w:rsidR="00000000" w:rsidRPr="00000000">
        <w:rPr>
          <w:b w:val="1"/>
          <w:sz w:val="24"/>
          <w:szCs w:val="24"/>
          <w:rtl w:val="0"/>
        </w:rPr>
        <w:t xml:space="preserve">Gruppo di Lavoro Inclusione </w:t>
      </w:r>
      <w:r w:rsidDel="00000000" w:rsidR="00000000" w:rsidRPr="00000000">
        <w:rPr>
          <w:sz w:val="24"/>
          <w:szCs w:val="24"/>
          <w:rtl w:val="0"/>
        </w:rPr>
        <w:t xml:space="preserve">(GLI) si riunirà, in corso d’anno, a fronte di specifiche esigenze.</w:t>
      </w:r>
    </w:p>
    <w:p w:rsidR="00000000" w:rsidDel="00000000" w:rsidP="00000000" w:rsidRDefault="00000000" w:rsidRPr="00000000" w14:paraId="00000050">
      <w:pPr>
        <w:ind w:left="0" w:firstLine="0"/>
        <w:jc w:val="both"/>
        <w:rPr/>
      </w:pPr>
      <w:r w:rsidDel="00000000" w:rsidR="00000000" w:rsidRPr="00000000">
        <w:rPr>
          <w:rtl w:val="0"/>
        </w:rPr>
      </w:r>
    </w:p>
    <w:p w:rsidR="00000000" w:rsidDel="00000000" w:rsidP="00000000" w:rsidRDefault="00000000" w:rsidRPr="00000000" w14:paraId="00000051">
      <w:pPr>
        <w:ind w:left="0" w:firstLine="0"/>
        <w:jc w:val="both"/>
        <w:rPr/>
      </w:pPr>
      <w:r w:rsidDel="00000000" w:rsidR="00000000" w:rsidRPr="00000000">
        <w:rPr>
          <w:rtl w:val="0"/>
        </w:rPr>
      </w:r>
    </w:p>
    <w:p w:rsidR="00000000" w:rsidDel="00000000" w:rsidP="00000000" w:rsidRDefault="00000000" w:rsidRPr="00000000" w14:paraId="00000052">
      <w:pPr>
        <w:ind w:left="0" w:firstLine="0"/>
        <w:jc w:val="both"/>
        <w:rPr/>
      </w:pPr>
      <w:r w:rsidDel="00000000" w:rsidR="00000000" w:rsidRPr="00000000">
        <w:rPr>
          <w:rtl w:val="0"/>
        </w:rPr>
      </w:r>
    </w:p>
    <w:p w:rsidR="00000000" w:rsidDel="00000000" w:rsidP="00000000" w:rsidRDefault="00000000" w:rsidRPr="00000000" w14:paraId="00000053">
      <w:pPr>
        <w:ind w:left="0" w:firstLine="0"/>
        <w:jc w:val="both"/>
        <w:rPr/>
      </w:pPr>
      <w:r w:rsidDel="00000000" w:rsidR="00000000" w:rsidRPr="00000000">
        <w:rPr>
          <w:rtl w:val="0"/>
        </w:rPr>
      </w:r>
    </w:p>
    <w:p w:rsidR="00000000" w:rsidDel="00000000" w:rsidP="00000000" w:rsidRDefault="00000000" w:rsidRPr="00000000" w14:paraId="00000054">
      <w:pPr>
        <w:ind w:left="0" w:firstLine="0"/>
        <w:jc w:val="right"/>
        <w:rPr>
          <w:b w:val="1"/>
        </w:rPr>
      </w:pPr>
      <w:r w:rsidDel="00000000" w:rsidR="00000000" w:rsidRPr="00000000">
        <w:rPr>
          <w:b w:val="1"/>
          <w:rtl w:val="0"/>
        </w:rPr>
        <w:t xml:space="preserve">Referenti GLI/GLO</w:t>
      </w:r>
    </w:p>
    <w:p w:rsidR="00000000" w:rsidDel="00000000" w:rsidP="00000000" w:rsidRDefault="00000000" w:rsidRPr="00000000" w14:paraId="00000055">
      <w:pPr>
        <w:ind w:left="0" w:firstLine="0"/>
        <w:jc w:val="right"/>
        <w:rPr/>
      </w:pPr>
      <w:r w:rsidDel="00000000" w:rsidR="00000000" w:rsidRPr="00000000">
        <w:rPr>
          <w:rtl w:val="0"/>
        </w:rPr>
        <w:t xml:space="preserve">Rosaria Filippo</w:t>
      </w:r>
    </w:p>
    <w:p w:rsidR="00000000" w:rsidDel="00000000" w:rsidP="00000000" w:rsidRDefault="00000000" w:rsidRPr="00000000" w14:paraId="00000056">
      <w:pPr>
        <w:ind w:left="0" w:firstLine="0"/>
        <w:jc w:val="right"/>
        <w:rPr/>
      </w:pPr>
      <w:r w:rsidDel="00000000" w:rsidR="00000000" w:rsidRPr="00000000">
        <w:rPr>
          <w:rtl w:val="0"/>
        </w:rPr>
        <w:t xml:space="preserve">Romina Lenzi</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